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D2B" w:rsidRPr="00005866" w:rsidRDefault="00005866" w:rsidP="007263BB">
      <w:pPr>
        <w:contextualSpacing/>
        <w:jc w:val="center"/>
        <w:rPr>
          <w:rFonts w:asciiTheme="minorBidi" w:hAnsiTheme="minorBidi" w:cstheme="minorBidi"/>
          <w:bCs/>
          <w:u w:val="single"/>
          <w:rtl/>
        </w:rPr>
      </w:pPr>
      <w:r w:rsidRPr="00005866">
        <w:rPr>
          <w:rFonts w:asciiTheme="minorBidi" w:hAnsiTheme="minorBidi" w:cstheme="minorBidi"/>
          <w:bCs/>
          <w:u w:val="single"/>
          <w:rtl/>
        </w:rPr>
        <w:t xml:space="preserve">الوحدة هـ الجلسة 1 التمرين 3 </w:t>
      </w:r>
    </w:p>
    <w:p w:rsidR="003B642A" w:rsidRPr="00005866" w:rsidRDefault="00005866" w:rsidP="007263BB">
      <w:pPr>
        <w:contextualSpacing/>
        <w:jc w:val="center"/>
        <w:rPr>
          <w:rFonts w:asciiTheme="minorBidi" w:hAnsiTheme="minorBidi" w:cstheme="minorBidi"/>
          <w:bCs/>
          <w:rtl/>
        </w:rPr>
      </w:pPr>
      <w:r w:rsidRPr="00005866">
        <w:rPr>
          <w:rFonts w:asciiTheme="minorBidi" w:hAnsiTheme="minorBidi" w:cstheme="minorBidi"/>
          <w:bCs/>
          <w:u w:val="single"/>
          <w:rtl/>
        </w:rPr>
        <w:t>دراسة الحالة أ - الخطوة 1: التحديد والموافقة والتسجيل والتقييم الأولي</w:t>
      </w:r>
    </w:p>
    <w:p w:rsidR="003B642A" w:rsidRPr="00005866" w:rsidRDefault="003B642A" w:rsidP="007263BB">
      <w:pPr>
        <w:contextualSpacing/>
        <w:rPr>
          <w:rFonts w:asciiTheme="minorBidi" w:hAnsiTheme="minorBidi" w:cstheme="minorBidi"/>
          <w:rtl/>
        </w:rPr>
      </w:pPr>
    </w:p>
    <w:p w:rsidR="003B642A" w:rsidRPr="00005866" w:rsidRDefault="003B642A" w:rsidP="007263BB">
      <w:pPr>
        <w:contextualSpacing/>
        <w:jc w:val="both"/>
        <w:rPr>
          <w:rFonts w:asciiTheme="minorBidi" w:hAnsiTheme="minorBidi" w:cstheme="minorBidi"/>
          <w:rtl/>
        </w:rPr>
      </w:pPr>
    </w:p>
    <w:p w:rsidR="003B642A" w:rsidRPr="00005866" w:rsidRDefault="00005866" w:rsidP="007263BB">
      <w:pPr>
        <w:contextualSpacing/>
        <w:jc w:val="both"/>
        <w:rPr>
          <w:rFonts w:asciiTheme="minorBidi" w:hAnsiTheme="minorBidi" w:cstheme="minorBidi"/>
          <w:bCs/>
          <w:rtl/>
        </w:rPr>
      </w:pPr>
      <w:r w:rsidRPr="00005866">
        <w:rPr>
          <w:rFonts w:asciiTheme="minorBidi" w:hAnsiTheme="minorBidi" w:cstheme="minorBidi"/>
          <w:bCs/>
          <w:rtl/>
        </w:rPr>
        <w:t>دور أخصائي الحالات - الخطوة 1</w:t>
      </w: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أخبرك حارس المبنى الذي تقيم فيه بوجود فتى ربما في الثانية عشرة أو الثالثة عشرة من عمره يُدعى عمر في الطابق السفلي. أنت تعلم بأنه ينتظرك يوم عصيب ويتعين أن تقدم تقريرًا إلى أحد مشرفيك في نهاية اليوم، ولكن هذه هي المر</w:t>
      </w:r>
      <w:r w:rsidR="00B95C8B">
        <w:rPr>
          <w:rFonts w:asciiTheme="minorBidi" w:hAnsiTheme="minorBidi" w:cstheme="minorBidi"/>
          <w:rtl/>
        </w:rPr>
        <w:t>ة الأولى التي ستلتقي فيها بعمر.</w:t>
      </w: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كنت تتوقع مجيء عمر لزيارتك نظرًا لأن الأخصائي النفسي المعالج له (والذي يعمل مع الأطفال الذين لا مأوى لهم في مركز الأطفال) أخبرك بأنه قد أبلغ عمر بشأن الخدمات التي تقدمه</w:t>
      </w:r>
      <w:r w:rsidR="00B95C8B">
        <w:rPr>
          <w:rFonts w:asciiTheme="minorBidi" w:hAnsiTheme="minorBidi" w:cstheme="minorBidi" w:hint="cs"/>
          <w:rtl/>
        </w:rPr>
        <w:t>ا</w:t>
      </w:r>
      <w:r w:rsidRPr="00005866">
        <w:rPr>
          <w:rFonts w:asciiTheme="minorBidi" w:hAnsiTheme="minorBidi" w:cstheme="minorBidi"/>
          <w:rtl/>
        </w:rPr>
        <w:t xml:space="preserve"> وأنه سي</w:t>
      </w:r>
      <w:r w:rsidR="00B95C8B">
        <w:rPr>
          <w:rFonts w:asciiTheme="minorBidi" w:hAnsiTheme="minorBidi" w:cstheme="minorBidi"/>
          <w:rtl/>
        </w:rPr>
        <w:t>أتي لرؤيتك من أجل طلب المساعدة.</w:t>
      </w: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يقول الأخصائي النفسي الخاص بعمر أن عمر شارك في أحد تمارين مجموعة الدعم مرة واحدة حيث تحدث المشاركون عن فقدان والديهم. تأثر عمر للغاية واضطر لمغادرة الغرفة أثناء التمرين. ولم يعد عمر ثانية إلى مركز شباب الشوارع، إلا أن الأخصائي النفسي تمكن من إبلاغه بالخدمات التي تقدمها وأنه يمكنك مساعدته.</w:t>
      </w: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 xml:space="preserve"> </w:t>
      </w: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 xml:space="preserve">وعندما سألت الأخصائي النفسي عما إذا كان يتوفر لديه معلومات أكثر عن حالة عمر، أجاب بأن جهة التنسيق المعنية بحماية صحة الطفل في مركز الأطفال أخبرته بأن عمر حضر مرتين خلال الشهر الماضي لطلب العلاج الخاص بالأمراض المنقولة جنسيًا. وعندما تراه تجد أنه فتى حسن المظهر. </w:t>
      </w:r>
    </w:p>
    <w:p w:rsidR="003B642A" w:rsidRPr="00005866" w:rsidRDefault="003B642A" w:rsidP="007263BB">
      <w:pPr>
        <w:contextualSpacing/>
        <w:jc w:val="both"/>
        <w:rPr>
          <w:rFonts w:asciiTheme="minorBidi" w:hAnsiTheme="minorBidi" w:cstheme="minorBidi"/>
          <w:b/>
          <w:rtl/>
        </w:rPr>
      </w:pPr>
    </w:p>
    <w:p w:rsidR="003B642A" w:rsidRPr="00005866" w:rsidRDefault="00005866"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005866">
        <w:rPr>
          <w:rFonts w:asciiTheme="minorBidi" w:hAnsiTheme="minorBidi" w:cstheme="minorBidi"/>
          <w:rtl/>
        </w:rPr>
        <w:t xml:space="preserve">وقد حذرك الأخصائي النفسي من أن عمر قد لا يرغب في البقاء فترة طويلة إذا تحدثت عن الموضوعات الصعبة بسرعة كبيرة، ولذا قد يكون من الأفضل محاولة العثور على محل إقامته حتى يتسنى لك الذهاب إليه إذا ترك المقابلة فجأة كما فعل في تمرين المجموعة. </w:t>
      </w: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3B642A" w:rsidP="00726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3B642A" w:rsidRPr="00005866" w:rsidRDefault="00005866" w:rsidP="007263BB">
      <w:pPr>
        <w:contextualSpacing/>
        <w:rPr>
          <w:rFonts w:asciiTheme="minorBidi" w:hAnsiTheme="minorBidi" w:cstheme="minorBidi"/>
          <w:b/>
          <w:u w:val="single"/>
          <w:rtl/>
        </w:rPr>
      </w:pPr>
      <w:r w:rsidRPr="00005866">
        <w:rPr>
          <w:rFonts w:asciiTheme="minorBidi" w:hAnsiTheme="minorBidi" w:cstheme="minorBidi"/>
          <w:rtl/>
        </w:rPr>
        <w:br w:type="page"/>
      </w:r>
    </w:p>
    <w:p w:rsidR="003B642A" w:rsidRPr="00005866" w:rsidRDefault="00005866" w:rsidP="007263BB">
      <w:pPr>
        <w:suppressAutoHyphens w:val="0"/>
        <w:autoSpaceDN/>
        <w:spacing w:after="200"/>
        <w:contextualSpacing/>
        <w:textAlignment w:val="auto"/>
        <w:rPr>
          <w:rFonts w:asciiTheme="minorBidi" w:hAnsiTheme="minorBidi" w:cstheme="minorBidi"/>
          <w:bCs/>
          <w:rtl/>
        </w:rPr>
      </w:pPr>
      <w:r w:rsidRPr="00005866">
        <w:rPr>
          <w:rFonts w:asciiTheme="minorBidi" w:hAnsiTheme="minorBidi" w:cstheme="minorBidi"/>
          <w:bCs/>
          <w:rtl/>
        </w:rPr>
        <w:lastRenderedPageBreak/>
        <w:t>دور الطفل – الخطوة 1</w:t>
      </w:r>
    </w:p>
    <w:p w:rsidR="003B642A" w:rsidRPr="00005866" w:rsidRDefault="003B642A" w:rsidP="007263BB">
      <w:pPr>
        <w:suppressAutoHyphens w:val="0"/>
        <w:autoSpaceDN/>
        <w:spacing w:after="200"/>
        <w:contextualSpacing/>
        <w:textAlignment w:val="auto"/>
        <w:rPr>
          <w:rFonts w:asciiTheme="minorBidi" w:hAnsiTheme="minorBidi" w:cstheme="minorBidi"/>
          <w:b/>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 xml:space="preserve">اسمك عمر مهند السعدي. وتبلغ من العمر 13 عامًا - وولدت في السادس عشر من فبراير. </w:t>
      </w:r>
    </w:p>
    <w:p w:rsidR="003B642A" w:rsidRPr="00005866" w:rsidRDefault="00005866" w:rsidP="00B95C8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 xml:space="preserve">كنت تعيش في مسقط رأسك حتى عامين سابقين </w:t>
      </w:r>
      <w:r w:rsidR="00B95C8B">
        <w:rPr>
          <w:rFonts w:asciiTheme="minorBidi" w:hAnsiTheme="minorBidi" w:cstheme="minorBidi" w:hint="cs"/>
          <w:rtl/>
        </w:rPr>
        <w:t>عندما</w:t>
      </w:r>
      <w:r w:rsidRPr="00005866">
        <w:rPr>
          <w:rFonts w:asciiTheme="minorBidi" w:hAnsiTheme="minorBidi" w:cstheme="minorBidi"/>
          <w:rtl/>
        </w:rPr>
        <w:t xml:space="preserve"> اضطررت إلى النزوح إلى العاصمة بسبب القتال. وتقيم حاليًا في مطعم ومقهى حبيبي. </w:t>
      </w:r>
    </w:p>
    <w:p w:rsidR="003B642A" w:rsidRPr="00005866" w:rsidRDefault="003B642A" w:rsidP="007263BB">
      <w:pPr>
        <w:suppressAutoHyphens w:val="0"/>
        <w:autoSpaceDN/>
        <w:spacing w:after="200"/>
        <w:contextualSpacing/>
        <w:textAlignment w:val="auto"/>
        <w:rPr>
          <w:rFonts w:asciiTheme="minorBidi" w:hAnsiTheme="minorBidi" w:cstheme="minorBidi"/>
          <w:b/>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 xml:space="preserve">وقد جئت لزيارة أخصائي الحالات في إحدى المنظمات المحلية التي يطلق عليها "مساعدة الأطفال في الأزمات" لأن الأخصائي النفسي الذين قابلته بضع مرات في مركز أطفال الشوارع ذكر أنه يمكن مساعدتك. وقد ذهبت إلى مركز أطفال الشوارع في البداية من أجل الحصول على الطعام ولكن وجدت به أيضًا عيادة صحية حيث تلقيت علاجًا للألم الذي كنت تعاني منه وقد أخبروك بأن ذلك الألم عدوى منقولة جنسيًا. ولا تزال تتلقى </w:t>
      </w:r>
      <w:r w:rsidR="00B95C8B">
        <w:rPr>
          <w:rFonts w:asciiTheme="minorBidi" w:hAnsiTheme="minorBidi" w:cstheme="minorBidi" w:hint="cs"/>
          <w:rtl/>
        </w:rPr>
        <w:t>ال</w:t>
      </w:r>
      <w:r w:rsidRPr="00005866">
        <w:rPr>
          <w:rFonts w:asciiTheme="minorBidi" w:hAnsiTheme="minorBidi" w:cstheme="minorBidi"/>
          <w:rtl/>
        </w:rPr>
        <w:t xml:space="preserve">علاج له. </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ومنذ حوالي شهر، عرضت عليك سيدة تُدعى سهى العمل في المطعم. كما عرضت عليك مكانًا بالمطعم للإقامة فيه غير أنه لا يتوفر لديها الكثير من المال لدعمك، لذا عندما ذكرت سماعك عن منظمة مساعدة الأطفال في الأزمات قالت إنه ينبغي عليك الذهاب إليها لمعرفة ما إذا ب</w:t>
      </w:r>
      <w:r w:rsidR="00B95C8B">
        <w:rPr>
          <w:rFonts w:asciiTheme="minorBidi" w:hAnsiTheme="minorBidi" w:cstheme="minorBidi"/>
          <w:rtl/>
        </w:rPr>
        <w:t>وسعك الحصول على بعض المال منها.</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3B642A" w:rsidRPr="00005866" w:rsidRDefault="00B95C8B" w:rsidP="007263BB">
      <w:pPr>
        <w:contextualSpacing/>
        <w:jc w:val="both"/>
        <w:rPr>
          <w:rFonts w:asciiTheme="minorBidi" w:hAnsiTheme="minorBidi" w:cstheme="minorBidi"/>
          <w:rtl/>
        </w:rPr>
      </w:pPr>
      <w:r>
        <w:rPr>
          <w:rFonts w:asciiTheme="minorBidi" w:hAnsiTheme="minorBidi" w:cstheme="minorBidi" w:hint="cs"/>
          <w:rtl/>
        </w:rPr>
        <w:t xml:space="preserve">لقد </w:t>
      </w:r>
      <w:r w:rsidR="00005866" w:rsidRPr="00005866">
        <w:rPr>
          <w:rFonts w:asciiTheme="minorBidi" w:hAnsiTheme="minorBidi" w:cstheme="minorBidi"/>
          <w:rtl/>
        </w:rPr>
        <w:t xml:space="preserve">أقمت في العاصمة لنحو عامين. وعند وصولك إلى العاصمة اتجهت مباشرة للإقامة في الشوارع. وكنت في الغالب لا تجد ما يكفيك من الطعام وقد تعرضت للتهديد وسوء المعاملة من بعض الأشخاص. وذات مرة عرض عليك رجل العمل في منزله لكن لم ترغب في ذلك ولا تود التحدث في هذا الأمر. وكان رجلاً قويًا مما جعلك تخافه. </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وبناءً على ذلك، قبلت العمل في المطعم حتى تجد مكانًا للإقامة فيه وبعضًا من الأطعمة العادية. وأنت لست ملتحق بالمدرسة حيث تعمل بالكاد طوال الوقت في المطعم. ولا تدفع لك هذه السيدة أجرًا نظير عملك، وإنما تسمح لك بالإقامة. وأنت تشعر بالفخر تجاه عملك.</w:t>
      </w:r>
    </w:p>
    <w:p w:rsidR="003B642A" w:rsidRPr="00005866" w:rsidRDefault="003B642A" w:rsidP="007263BB">
      <w:pPr>
        <w:contextualSpacing/>
        <w:jc w:val="both"/>
        <w:rPr>
          <w:rFonts w:asciiTheme="minorBidi" w:hAnsiTheme="minorBidi" w:cstheme="minorBidi"/>
          <w:rtl/>
        </w:rPr>
      </w:pPr>
    </w:p>
    <w:p w:rsidR="003B642A" w:rsidRPr="00005866" w:rsidRDefault="00005866" w:rsidP="007263BB">
      <w:pPr>
        <w:contextualSpacing/>
        <w:jc w:val="both"/>
        <w:rPr>
          <w:rFonts w:asciiTheme="minorBidi" w:hAnsiTheme="minorBidi" w:cstheme="minorBidi"/>
          <w:rtl/>
        </w:rPr>
      </w:pPr>
      <w:r w:rsidRPr="00005866">
        <w:rPr>
          <w:rFonts w:asciiTheme="minorBidi" w:hAnsiTheme="minorBidi" w:cstheme="minorBidi"/>
          <w:rtl/>
        </w:rPr>
        <w:t xml:space="preserve">وأحيانًا يمر الرجل الذي عرض عليك العمل في منزله بالمطعم ولا تزال خائفًا منه. وتخشى من إمكانية دخوله إلى المطعم. </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 xml:space="preserve">تشعر بالحزن في كثير من الأحيان لفقد أسرتك بيد أنك لا تود التحدث في هذا الأمر وعادةً ما تصطنع حكاية عندما يسألك الناس عنها. يقول عنك الفتية الآخرون في الشوارع أنك كذابًا لعدم توضيحك للحكاية صراحة لذلك ليس لديك أصدقاء كثيرين. </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3B642A"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لا تود التحدث عن مشاكلك. حاولت ذات مرة الحصول على مساعدة أحد الأخصائيين النفسيين في أحد مركز الأطفال (وهو الشخص الذي أخبرك عن منظمة مساعدة الأطفال في الأزمات) غير أنه لم يريد منك إلا التحدث بصراحة مع كل الأشخاص الآخرين ووجدت أن هذا الأمر في غاية الإجهاد. بيد أن الأمر لم يكن سيئًا للغاية لأن مركز الأطفال سمح لك بالاستحمام وغسل ملابسك هناك.</w:t>
      </w:r>
    </w:p>
    <w:p w:rsidR="003B642A" w:rsidRPr="00005866" w:rsidRDefault="003B642A" w:rsidP="007263BB">
      <w:pPr>
        <w:suppressAutoHyphens w:val="0"/>
        <w:autoSpaceDN/>
        <w:spacing w:after="200"/>
        <w:contextualSpacing/>
        <w:textAlignment w:val="auto"/>
        <w:rPr>
          <w:rFonts w:asciiTheme="minorBidi" w:hAnsiTheme="minorBidi" w:cstheme="minorBidi"/>
          <w:rtl/>
        </w:rPr>
      </w:pPr>
    </w:p>
    <w:p w:rsidR="00802061" w:rsidRPr="00005866" w:rsidRDefault="00005866" w:rsidP="007263BB">
      <w:pPr>
        <w:suppressAutoHyphens w:val="0"/>
        <w:autoSpaceDN/>
        <w:spacing w:after="200"/>
        <w:contextualSpacing/>
        <w:textAlignment w:val="auto"/>
        <w:rPr>
          <w:rFonts w:asciiTheme="minorBidi" w:hAnsiTheme="minorBidi" w:cstheme="minorBidi"/>
          <w:rtl/>
        </w:rPr>
      </w:pPr>
      <w:r w:rsidRPr="00005866">
        <w:rPr>
          <w:rFonts w:asciiTheme="minorBidi" w:hAnsiTheme="minorBidi" w:cstheme="minorBidi"/>
          <w:rtl/>
        </w:rPr>
        <w:t>ولا تريد أي اتصال بالشرطة لأنك رأيتهم يبرحون أصدقائك ضربًا في الليل. وتخشى من حدوث نفس الشيء مع</w:t>
      </w:r>
      <w:bookmarkStart w:id="0" w:name="_GoBack"/>
      <w:bookmarkEnd w:id="0"/>
      <w:r w:rsidRPr="00005866">
        <w:rPr>
          <w:rFonts w:asciiTheme="minorBidi" w:hAnsiTheme="minorBidi" w:cstheme="minorBidi"/>
          <w:rtl/>
        </w:rPr>
        <w:t>ك.</w:t>
      </w:r>
      <w:r w:rsidR="007263BB" w:rsidRPr="00005866">
        <w:rPr>
          <w:rFonts w:asciiTheme="minorBidi" w:hAnsiTheme="minorBidi" w:cstheme="minorBidi"/>
          <w:rtl/>
        </w:rPr>
        <w:t xml:space="preserve"> </w:t>
      </w:r>
    </w:p>
    <w:sectPr w:rsidR="00802061" w:rsidRPr="0000586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061" w:rsidRDefault="00005866" w:rsidP="009D5F1E">
      <w:r>
        <w:rPr>
          <w:rtl/>
        </w:rPr>
        <w:separator/>
      </w:r>
    </w:p>
  </w:endnote>
  <w:endnote w:type="continuationSeparator" w:id="0">
    <w:p w:rsidR="00802061" w:rsidRDefault="00005866" w:rsidP="009D5F1E">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061" w:rsidRDefault="00005866" w:rsidP="009D5F1E">
      <w:r>
        <w:rPr>
          <w:rtl/>
        </w:rPr>
        <w:separator/>
      </w:r>
    </w:p>
  </w:footnote>
  <w:footnote w:type="continuationSeparator" w:id="0">
    <w:p w:rsidR="00802061" w:rsidRDefault="00005866" w:rsidP="009D5F1E">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1E" w:rsidRPr="00775D21" w:rsidRDefault="00005866">
    <w:pPr>
      <w:pStyle w:val="Header"/>
      <w:rPr>
        <w:rFonts w:ascii="Calibri" w:hAnsi="Calibri"/>
        <w:b/>
        <w:color w:val="808080"/>
        <w:sz w:val="20"/>
      </w:rPr>
    </w:pPr>
    <w:r>
      <w:rPr>
        <w:rFonts w:ascii="Calibri" w:hAnsi="Calibri"/>
        <w:b/>
        <w:color w:val="808080"/>
        <w:sz w:val="20"/>
        <w:rtl/>
      </w:rPr>
      <w:t xml:space="preserve">دليل التدريب على إدارة الحالات </w:t>
    </w:r>
    <w:r>
      <w:rPr>
        <w:rFonts w:ascii="Calibri" w:hAnsi="Calibri"/>
        <w:b/>
        <w:color w:val="808080"/>
        <w:sz w:val="20"/>
        <w:rtl/>
      </w:rPr>
      <w:tab/>
    </w:r>
    <w:r>
      <w:rPr>
        <w:rFonts w:ascii="Calibri" w:hAnsi="Calibri"/>
        <w:b/>
        <w:color w:val="808080"/>
        <w:sz w:val="20"/>
        <w:rtl/>
      </w:rPr>
      <w:tab/>
    </w:r>
    <w:r>
      <w:rPr>
        <w:rFonts w:ascii="Calibri" w:hAnsi="Calibri"/>
        <w:b/>
        <w:color w:val="808080"/>
        <w:sz w:val="20"/>
        <w:rtl/>
      </w:rPr>
      <w:t xml:space="preserve">فريق </w:t>
    </w:r>
    <w:r w:rsidR="00544B8A">
      <w:rPr>
        <w:rFonts w:ascii="Calibri" w:hAnsi="Calibri" w:hint="cs"/>
        <w:b/>
        <w:color w:val="808080"/>
        <w:sz w:val="20"/>
        <w:rtl/>
      </w:rPr>
      <w:t>ال</w:t>
    </w:r>
    <w:r>
      <w:rPr>
        <w:rFonts w:ascii="Calibri" w:hAnsi="Calibri"/>
        <w:b/>
        <w:color w:val="808080"/>
        <w:sz w:val="20"/>
        <w:rtl/>
      </w:rPr>
      <w:t>عمل</w:t>
    </w:r>
    <w:r w:rsidR="00544B8A">
      <w:rPr>
        <w:rFonts w:ascii="Calibri" w:hAnsi="Calibri" w:hint="cs"/>
        <w:b/>
        <w:color w:val="808080"/>
        <w:sz w:val="20"/>
        <w:rtl/>
      </w:rPr>
      <w:t xml:space="preserve"> المعني</w:t>
    </w:r>
    <w:r>
      <w:rPr>
        <w:rFonts w:ascii="Calibri" w:hAnsi="Calibri"/>
        <w:b/>
        <w:color w:val="808080"/>
        <w:sz w:val="20"/>
        <w:rtl/>
      </w:rPr>
      <w:t xml:space="preserve"> </w:t>
    </w:r>
    <w:r w:rsidR="00544B8A">
      <w:rPr>
        <w:rFonts w:ascii="Calibri" w:hAnsi="Calibri" w:hint="cs"/>
        <w:b/>
        <w:color w:val="808080"/>
        <w:sz w:val="20"/>
        <w:rtl/>
      </w:rPr>
      <w:t>ب</w:t>
    </w:r>
    <w:r>
      <w:rPr>
        <w:rFonts w:ascii="Calibri" w:hAnsi="Calibri"/>
        <w:b/>
        <w:color w:val="808080"/>
        <w:sz w:val="20"/>
        <w:rtl/>
      </w:rPr>
      <w:t>إدارة الحالات</w:t>
    </w:r>
  </w:p>
  <w:p w:rsidR="009D5F1E" w:rsidRDefault="00B95C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42A"/>
    <w:rsid w:val="00005866"/>
    <w:rsid w:val="003B642A"/>
    <w:rsid w:val="00544B8A"/>
    <w:rsid w:val="007263BB"/>
    <w:rsid w:val="00B95C8B"/>
    <w:rsid w:val="00DB3C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B642A"/>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5F1E"/>
    <w:pPr>
      <w:tabs>
        <w:tab w:val="center" w:pos="4513"/>
        <w:tab w:val="right" w:pos="9026"/>
      </w:tabs>
    </w:pPr>
  </w:style>
  <w:style w:type="character" w:customStyle="1" w:styleId="HeaderChar">
    <w:name w:val="Header Char"/>
    <w:link w:val="Header"/>
    <w:uiPriority w:val="99"/>
    <w:rsid w:val="009D5F1E"/>
    <w:rPr>
      <w:rFonts w:ascii="Arial" w:eastAsia="Calibri" w:hAnsi="Arial" w:cs="Arial"/>
      <w:sz w:val="24"/>
      <w:szCs w:val="24"/>
    </w:rPr>
  </w:style>
  <w:style w:type="paragraph" w:styleId="Footer">
    <w:name w:val="footer"/>
    <w:basedOn w:val="Normal"/>
    <w:link w:val="FooterChar"/>
    <w:uiPriority w:val="99"/>
    <w:unhideWhenUsed/>
    <w:rsid w:val="009D5F1E"/>
    <w:pPr>
      <w:tabs>
        <w:tab w:val="center" w:pos="4513"/>
        <w:tab w:val="right" w:pos="9026"/>
      </w:tabs>
    </w:pPr>
  </w:style>
  <w:style w:type="character" w:customStyle="1" w:styleId="FooterChar">
    <w:name w:val="Footer Char"/>
    <w:link w:val="Footer"/>
    <w:uiPriority w:val="99"/>
    <w:rsid w:val="009D5F1E"/>
    <w:rPr>
      <w:rFonts w:ascii="Arial" w:eastAsia="Calibri" w:hAnsi="Arial" w:cs="Arial"/>
      <w:sz w:val="24"/>
      <w:szCs w:val="24"/>
    </w:rPr>
  </w:style>
  <w:style w:type="paragraph" w:styleId="BalloonText">
    <w:name w:val="Balloon Text"/>
    <w:basedOn w:val="Normal"/>
    <w:link w:val="BalloonTextChar"/>
    <w:uiPriority w:val="99"/>
    <w:semiHidden/>
    <w:unhideWhenUsed/>
    <w:rsid w:val="009D5F1E"/>
    <w:rPr>
      <w:rFonts w:ascii="Tahoma" w:hAnsi="Tahoma" w:cs="Tahoma"/>
      <w:sz w:val="16"/>
      <w:szCs w:val="16"/>
    </w:rPr>
  </w:style>
  <w:style w:type="character" w:customStyle="1" w:styleId="BalloonTextChar">
    <w:name w:val="Balloon Text Char"/>
    <w:link w:val="BalloonText"/>
    <w:uiPriority w:val="99"/>
    <w:semiHidden/>
    <w:rsid w:val="009D5F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B642A"/>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5F1E"/>
    <w:pPr>
      <w:tabs>
        <w:tab w:val="center" w:pos="4513"/>
        <w:tab w:val="right" w:pos="9026"/>
      </w:tabs>
    </w:pPr>
  </w:style>
  <w:style w:type="character" w:customStyle="1" w:styleId="HeaderChar">
    <w:name w:val="Header Char"/>
    <w:link w:val="Header"/>
    <w:uiPriority w:val="99"/>
    <w:rsid w:val="009D5F1E"/>
    <w:rPr>
      <w:rFonts w:ascii="Arial" w:eastAsia="Calibri" w:hAnsi="Arial" w:cs="Arial"/>
      <w:sz w:val="24"/>
      <w:szCs w:val="24"/>
    </w:rPr>
  </w:style>
  <w:style w:type="paragraph" w:styleId="Footer">
    <w:name w:val="footer"/>
    <w:basedOn w:val="Normal"/>
    <w:link w:val="FooterChar"/>
    <w:uiPriority w:val="99"/>
    <w:unhideWhenUsed/>
    <w:rsid w:val="009D5F1E"/>
    <w:pPr>
      <w:tabs>
        <w:tab w:val="center" w:pos="4513"/>
        <w:tab w:val="right" w:pos="9026"/>
      </w:tabs>
    </w:pPr>
  </w:style>
  <w:style w:type="character" w:customStyle="1" w:styleId="FooterChar">
    <w:name w:val="Footer Char"/>
    <w:link w:val="Footer"/>
    <w:uiPriority w:val="99"/>
    <w:rsid w:val="009D5F1E"/>
    <w:rPr>
      <w:rFonts w:ascii="Arial" w:eastAsia="Calibri" w:hAnsi="Arial" w:cs="Arial"/>
      <w:sz w:val="24"/>
      <w:szCs w:val="24"/>
    </w:rPr>
  </w:style>
  <w:style w:type="paragraph" w:styleId="BalloonText">
    <w:name w:val="Balloon Text"/>
    <w:basedOn w:val="Normal"/>
    <w:link w:val="BalloonTextChar"/>
    <w:uiPriority w:val="99"/>
    <w:semiHidden/>
    <w:unhideWhenUsed/>
    <w:rsid w:val="009D5F1E"/>
    <w:rPr>
      <w:rFonts w:ascii="Tahoma" w:hAnsi="Tahoma" w:cs="Tahoma"/>
      <w:sz w:val="16"/>
      <w:szCs w:val="16"/>
    </w:rPr>
  </w:style>
  <w:style w:type="character" w:customStyle="1" w:styleId="BalloonTextChar">
    <w:name w:val="Balloon Text Char"/>
    <w:link w:val="BalloonText"/>
    <w:uiPriority w:val="99"/>
    <w:semiHidden/>
    <w:rsid w:val="009D5F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2015-02-16T09:52:00Z</dcterms:created>
  <dcterms:modified xsi:type="dcterms:W3CDTF">2015-02-17T14:13:00Z</dcterms:modified>
</cp:coreProperties>
</file>